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80" w:rsidRPr="00180549" w:rsidRDefault="00767423" w:rsidP="00767423">
      <w:pPr>
        <w:jc w:val="right"/>
        <w:rPr>
          <w:rFonts w:ascii="Arial" w:hAnsi="Arial" w:cs="Arial"/>
          <w:sz w:val="28"/>
          <w:szCs w:val="28"/>
        </w:rPr>
      </w:pPr>
      <w:r w:rsidRPr="00180549">
        <w:rPr>
          <w:rFonts w:ascii="Arial" w:hAnsi="Arial" w:cs="Arial"/>
          <w:sz w:val="28"/>
          <w:szCs w:val="28"/>
        </w:rPr>
        <w:t>УТВЕРЖДАЮ</w:t>
      </w:r>
    </w:p>
    <w:p w:rsidR="00767423" w:rsidRPr="00180549" w:rsidRDefault="00767423" w:rsidP="00767423">
      <w:pPr>
        <w:jc w:val="right"/>
        <w:rPr>
          <w:rFonts w:ascii="Arial" w:hAnsi="Arial" w:cs="Arial"/>
          <w:sz w:val="28"/>
          <w:szCs w:val="28"/>
        </w:rPr>
      </w:pPr>
      <w:r w:rsidRPr="00180549">
        <w:rPr>
          <w:rFonts w:ascii="Arial" w:hAnsi="Arial" w:cs="Arial"/>
          <w:sz w:val="28"/>
          <w:szCs w:val="28"/>
        </w:rPr>
        <w:t>Генеральный директор</w:t>
      </w:r>
    </w:p>
    <w:p w:rsidR="00767423" w:rsidRPr="00180549" w:rsidRDefault="00767423" w:rsidP="00767423">
      <w:pPr>
        <w:jc w:val="right"/>
        <w:rPr>
          <w:rFonts w:ascii="Arial" w:hAnsi="Arial" w:cs="Arial"/>
          <w:sz w:val="28"/>
          <w:szCs w:val="28"/>
        </w:rPr>
      </w:pPr>
      <w:r w:rsidRPr="00180549">
        <w:rPr>
          <w:rFonts w:ascii="Arial" w:hAnsi="Arial" w:cs="Arial"/>
          <w:sz w:val="28"/>
          <w:szCs w:val="28"/>
        </w:rPr>
        <w:t>ОАО «</w:t>
      </w:r>
      <w:proofErr w:type="spellStart"/>
      <w:r w:rsidRPr="00180549">
        <w:rPr>
          <w:rFonts w:ascii="Arial" w:hAnsi="Arial" w:cs="Arial"/>
          <w:sz w:val="28"/>
          <w:szCs w:val="28"/>
        </w:rPr>
        <w:t>Водоканалсервис</w:t>
      </w:r>
      <w:proofErr w:type="spellEnd"/>
      <w:r w:rsidRPr="00180549">
        <w:rPr>
          <w:rFonts w:ascii="Arial" w:hAnsi="Arial" w:cs="Arial"/>
          <w:sz w:val="28"/>
          <w:szCs w:val="28"/>
        </w:rPr>
        <w:t>»</w:t>
      </w:r>
    </w:p>
    <w:p w:rsidR="00767423" w:rsidRPr="00180549" w:rsidRDefault="003B7F15" w:rsidP="00767423">
      <w:pPr>
        <w:jc w:val="right"/>
        <w:rPr>
          <w:rFonts w:ascii="Arial" w:hAnsi="Arial" w:cs="Arial"/>
          <w:sz w:val="28"/>
          <w:szCs w:val="28"/>
        </w:rPr>
      </w:pPr>
      <w:r w:rsidRPr="00180549">
        <w:rPr>
          <w:rFonts w:ascii="Arial" w:hAnsi="Arial" w:cs="Arial"/>
          <w:sz w:val="28"/>
          <w:szCs w:val="28"/>
        </w:rPr>
        <w:t xml:space="preserve">_____________ </w:t>
      </w:r>
      <w:proofErr w:type="spellStart"/>
      <w:r w:rsidRPr="00180549">
        <w:rPr>
          <w:rFonts w:ascii="Arial" w:hAnsi="Arial" w:cs="Arial"/>
          <w:sz w:val="28"/>
          <w:szCs w:val="28"/>
        </w:rPr>
        <w:t>Абдулатипов</w:t>
      </w:r>
      <w:proofErr w:type="spellEnd"/>
      <w:r w:rsidRPr="00180549">
        <w:rPr>
          <w:rFonts w:ascii="Arial" w:hAnsi="Arial" w:cs="Arial"/>
          <w:sz w:val="28"/>
          <w:szCs w:val="28"/>
        </w:rPr>
        <w:t xml:space="preserve"> М.А.</w:t>
      </w:r>
    </w:p>
    <w:p w:rsidR="003B7F15" w:rsidRDefault="003B7F15" w:rsidP="00767423">
      <w:pPr>
        <w:jc w:val="right"/>
        <w:rPr>
          <w:rFonts w:ascii="Times New Roman" w:hAnsi="Times New Roman" w:cs="Times New Roman"/>
          <w:sz w:val="24"/>
          <w:szCs w:val="24"/>
        </w:rPr>
      </w:pPr>
      <w:r w:rsidRPr="00180549">
        <w:rPr>
          <w:rFonts w:ascii="Arial" w:hAnsi="Arial" w:cs="Arial"/>
          <w:sz w:val="28"/>
          <w:szCs w:val="28"/>
        </w:rPr>
        <w:t>«29» декабря 2018 года</w:t>
      </w:r>
    </w:p>
    <w:p w:rsidR="003B7F15" w:rsidRDefault="003B7F15" w:rsidP="007674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F15" w:rsidRDefault="003B7F15" w:rsidP="007674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F15" w:rsidRDefault="003B7F15" w:rsidP="007674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F15" w:rsidRDefault="003B7F15" w:rsidP="007674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F15" w:rsidRPr="00180549" w:rsidRDefault="003B7F15" w:rsidP="003B7F15">
      <w:pPr>
        <w:jc w:val="center"/>
        <w:rPr>
          <w:rFonts w:ascii="Arial" w:hAnsi="Arial" w:cs="Arial"/>
          <w:b/>
          <w:sz w:val="28"/>
          <w:szCs w:val="28"/>
        </w:rPr>
      </w:pPr>
      <w:r w:rsidRPr="00180549">
        <w:rPr>
          <w:rFonts w:ascii="Arial" w:hAnsi="Arial" w:cs="Arial"/>
          <w:b/>
          <w:sz w:val="28"/>
          <w:szCs w:val="28"/>
        </w:rPr>
        <w:t xml:space="preserve">Регламент </w:t>
      </w:r>
    </w:p>
    <w:p w:rsidR="003B7F15" w:rsidRPr="00180549" w:rsidRDefault="001D3323" w:rsidP="003B7F15">
      <w:pPr>
        <w:jc w:val="center"/>
        <w:rPr>
          <w:rFonts w:ascii="Arial" w:hAnsi="Arial" w:cs="Arial"/>
          <w:b/>
          <w:sz w:val="28"/>
          <w:szCs w:val="28"/>
        </w:rPr>
      </w:pPr>
      <w:r w:rsidRPr="00180549">
        <w:rPr>
          <w:rFonts w:ascii="Arial" w:hAnsi="Arial" w:cs="Arial"/>
          <w:b/>
          <w:sz w:val="28"/>
          <w:szCs w:val="28"/>
        </w:rPr>
        <w:t>Подключения к це</w:t>
      </w:r>
      <w:r w:rsidR="003B7F15" w:rsidRPr="00180549">
        <w:rPr>
          <w:rFonts w:ascii="Arial" w:hAnsi="Arial" w:cs="Arial"/>
          <w:b/>
          <w:sz w:val="28"/>
          <w:szCs w:val="28"/>
        </w:rPr>
        <w:t xml:space="preserve">нтрализованным системам </w:t>
      </w:r>
    </w:p>
    <w:p w:rsidR="003B7F15" w:rsidRPr="00180549" w:rsidRDefault="003B7F15" w:rsidP="003B7F15">
      <w:pPr>
        <w:jc w:val="center"/>
        <w:rPr>
          <w:rFonts w:ascii="Arial" w:hAnsi="Arial" w:cs="Arial"/>
          <w:b/>
          <w:sz w:val="28"/>
          <w:szCs w:val="28"/>
        </w:rPr>
      </w:pPr>
      <w:r w:rsidRPr="00180549">
        <w:rPr>
          <w:rFonts w:ascii="Arial" w:hAnsi="Arial" w:cs="Arial"/>
          <w:b/>
          <w:sz w:val="28"/>
          <w:szCs w:val="28"/>
        </w:rPr>
        <w:t>водоснабжения и (</w:t>
      </w:r>
      <w:proofErr w:type="gramStart"/>
      <w:r w:rsidRPr="00180549">
        <w:rPr>
          <w:rFonts w:ascii="Arial" w:hAnsi="Arial" w:cs="Arial"/>
          <w:b/>
          <w:sz w:val="28"/>
          <w:szCs w:val="28"/>
        </w:rPr>
        <w:t>или )водоотведения</w:t>
      </w:r>
      <w:proofErr w:type="gramEnd"/>
    </w:p>
    <w:p w:rsidR="003B7F15" w:rsidRDefault="003B7F15" w:rsidP="003B7F15">
      <w:pPr>
        <w:jc w:val="center"/>
        <w:rPr>
          <w:rFonts w:ascii="Arial" w:hAnsi="Arial" w:cs="Arial"/>
          <w:b/>
          <w:sz w:val="28"/>
          <w:szCs w:val="28"/>
        </w:rPr>
      </w:pPr>
      <w:r w:rsidRPr="00180549">
        <w:rPr>
          <w:rFonts w:ascii="Arial" w:hAnsi="Arial" w:cs="Arial"/>
          <w:b/>
          <w:sz w:val="28"/>
          <w:szCs w:val="28"/>
        </w:rPr>
        <w:t>ОАО «</w:t>
      </w:r>
      <w:proofErr w:type="spellStart"/>
      <w:r w:rsidRPr="00180549">
        <w:rPr>
          <w:rFonts w:ascii="Arial" w:hAnsi="Arial" w:cs="Arial"/>
          <w:b/>
          <w:sz w:val="28"/>
          <w:szCs w:val="28"/>
        </w:rPr>
        <w:t>Водоканалсервис</w:t>
      </w:r>
      <w:proofErr w:type="spellEnd"/>
      <w:r w:rsidRPr="00180549">
        <w:rPr>
          <w:rFonts w:ascii="Arial" w:hAnsi="Arial" w:cs="Arial"/>
          <w:b/>
          <w:sz w:val="28"/>
          <w:szCs w:val="28"/>
        </w:rPr>
        <w:t>»</w:t>
      </w:r>
    </w:p>
    <w:p w:rsidR="00C757D2" w:rsidRPr="00180549" w:rsidRDefault="00C757D2" w:rsidP="003B7F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Гор. Кизилюрт</w:t>
      </w:r>
    </w:p>
    <w:p w:rsidR="003B7F15" w:rsidRDefault="003B7F15" w:rsidP="00767423">
      <w:pPr>
        <w:jc w:val="right"/>
        <w:rPr>
          <w:sz w:val="24"/>
          <w:szCs w:val="24"/>
        </w:rPr>
      </w:pPr>
    </w:p>
    <w:p w:rsidR="003B7F15" w:rsidRDefault="003B7F15" w:rsidP="00767423">
      <w:pPr>
        <w:jc w:val="right"/>
        <w:rPr>
          <w:sz w:val="24"/>
          <w:szCs w:val="24"/>
        </w:rPr>
      </w:pPr>
    </w:p>
    <w:p w:rsidR="003B7F15" w:rsidRDefault="003B7F15" w:rsidP="00767423">
      <w:pPr>
        <w:jc w:val="right"/>
        <w:rPr>
          <w:sz w:val="24"/>
          <w:szCs w:val="24"/>
        </w:rPr>
      </w:pPr>
    </w:p>
    <w:p w:rsidR="003B7F15" w:rsidRPr="003B7F15" w:rsidRDefault="003B7F15" w:rsidP="007674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7423" w:rsidRDefault="00767423" w:rsidP="00767423">
      <w:pPr>
        <w:jc w:val="right"/>
        <w:rPr>
          <w:sz w:val="24"/>
          <w:szCs w:val="24"/>
        </w:rPr>
      </w:pPr>
    </w:p>
    <w:p w:rsidR="00767423" w:rsidRDefault="00767423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  <w:r>
        <w:rPr>
          <w:sz w:val="24"/>
          <w:szCs w:val="24"/>
        </w:rPr>
        <w:t>2018 год</w:t>
      </w: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sz w:val="24"/>
          <w:szCs w:val="24"/>
        </w:rPr>
      </w:pPr>
    </w:p>
    <w:p w:rsidR="003B7F15" w:rsidRDefault="003B7F15" w:rsidP="003B7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3B7F15" w:rsidRPr="00E059D1" w:rsidRDefault="00E059D1" w:rsidP="00E059D1">
      <w:pPr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E059D1">
        <w:rPr>
          <w:rFonts w:ascii="Arial" w:hAnsi="Arial" w:cs="Arial"/>
          <w:sz w:val="28"/>
          <w:szCs w:val="28"/>
        </w:rPr>
        <w:t>1.1.</w:t>
      </w:r>
      <w:r w:rsidR="003B7F15" w:rsidRPr="00E059D1">
        <w:rPr>
          <w:rFonts w:ascii="Arial" w:hAnsi="Arial" w:cs="Arial"/>
          <w:sz w:val="28"/>
          <w:szCs w:val="28"/>
        </w:rPr>
        <w:t>Настоящий регламент определяет порядок осуществления подключения объектов капитального строительства к сетям водоснабжения и (или) водоотведения ОАО «</w:t>
      </w:r>
      <w:proofErr w:type="spellStart"/>
      <w:r w:rsidR="003B7F15" w:rsidRPr="00E059D1">
        <w:rPr>
          <w:rFonts w:ascii="Arial" w:hAnsi="Arial" w:cs="Arial"/>
          <w:sz w:val="28"/>
          <w:szCs w:val="28"/>
        </w:rPr>
        <w:t>Водоканалсервис</w:t>
      </w:r>
      <w:proofErr w:type="spellEnd"/>
      <w:r w:rsidR="003B7F15" w:rsidRPr="00E059D1">
        <w:rPr>
          <w:rFonts w:ascii="Arial" w:hAnsi="Arial" w:cs="Arial"/>
          <w:sz w:val="28"/>
          <w:szCs w:val="28"/>
        </w:rPr>
        <w:t>», устанавливает состав. сроки и последовательность действий при осуществлении подключения к централизованным сетям</w:t>
      </w:r>
      <w:r w:rsidRPr="00E059D1">
        <w:rPr>
          <w:rFonts w:ascii="Arial" w:hAnsi="Arial" w:cs="Arial"/>
          <w:sz w:val="28"/>
          <w:szCs w:val="28"/>
        </w:rPr>
        <w:t xml:space="preserve"> холодного водоснабжения и водоотведения, содержит сведения о тарифах для расчета платы за подключение к централизованным сетям холодного водоснабжения и водоотведения, информацию о месте нахождения ОАО «</w:t>
      </w:r>
      <w:proofErr w:type="spellStart"/>
      <w:r w:rsidRPr="00E059D1">
        <w:rPr>
          <w:rFonts w:ascii="Arial" w:hAnsi="Arial" w:cs="Arial"/>
          <w:sz w:val="28"/>
          <w:szCs w:val="28"/>
        </w:rPr>
        <w:t>Водоканалсервис</w:t>
      </w:r>
      <w:proofErr w:type="spellEnd"/>
      <w:r w:rsidRPr="00E059D1">
        <w:rPr>
          <w:rFonts w:ascii="Arial" w:hAnsi="Arial" w:cs="Arial"/>
          <w:sz w:val="28"/>
          <w:szCs w:val="28"/>
        </w:rPr>
        <w:t>», графике работы, справочных телефонах, адресе официального сайта.</w:t>
      </w:r>
    </w:p>
    <w:p w:rsidR="00E059D1" w:rsidRDefault="00E059D1" w:rsidP="00E059D1">
      <w:pPr>
        <w:shd w:val="clear" w:color="auto" w:fill="FFFFFF"/>
        <w:spacing w:after="0" w:line="347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sz w:val="24"/>
          <w:szCs w:val="24"/>
        </w:rPr>
        <w:t xml:space="preserve">         </w:t>
      </w:r>
      <w:r w:rsidRPr="00E059D1">
        <w:rPr>
          <w:sz w:val="28"/>
          <w:szCs w:val="28"/>
        </w:rPr>
        <w:t>1.2</w:t>
      </w:r>
      <w:r>
        <w:rPr>
          <w:sz w:val="24"/>
          <w:szCs w:val="24"/>
        </w:rPr>
        <w:t xml:space="preserve"> 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Настоящий Регламент разработан в соответствии с Градостроительным кодексом РФ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29.12.2004 г 190-ФЗ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 № 83</w:t>
      </w:r>
      <w:r w:rsidR="004A07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редакции от 19.06.2017 г.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 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</w:t>
      </w:r>
      <w:r w:rsidR="004A07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ительства Российской Федерации); Постановления Правительства РФ от 31.08.2017 г. № 1053 « О внесении изменений в некоторые акты Правительства Российской Федерации в части раскрытия информации о процедуре подключения (технологического присоединения) объектов капитального строительства к сетям инженерно-технического обеспечения»</w:t>
      </w:r>
    </w:p>
    <w:p w:rsidR="00BB1AEA" w:rsidRPr="002B3FFD" w:rsidRDefault="00BB1AEA" w:rsidP="00BB1AEA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1.3. Настоящий Регламент применяется в случаях:</w:t>
      </w:r>
    </w:p>
    <w:p w:rsidR="00BB1AEA" w:rsidRPr="002B3FFD" w:rsidRDefault="00BB1AEA" w:rsidP="00BB1AEA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подключения строящихся (реконструируемых) объектов;</w:t>
      </w:r>
    </w:p>
    <w:p w:rsidR="00BB1AEA" w:rsidRDefault="00BB1AEA" w:rsidP="00BB1AEA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— увеличения потребляемой нагрузки существующими объектами в связи с </w:t>
      </w:r>
      <w:proofErr w:type="gram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изменением  фактического</w:t>
      </w:r>
      <w:proofErr w:type="gram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объёма водопотребления и водоотведения.</w:t>
      </w:r>
    </w:p>
    <w:p w:rsidR="00BB1AEA" w:rsidRDefault="00BB1AEA" w:rsidP="00BB1AEA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</w:p>
    <w:p w:rsidR="00BB1AEA" w:rsidRPr="00BB1AEA" w:rsidRDefault="00BB1AEA" w:rsidP="00BB1AEA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BB1A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Последовательность действий при осуществлении подключения объектов капитального строительства к централизованным системам холодного водоснабжения и водоотведения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ОАО</w:t>
      </w:r>
      <w:r w:rsidRPr="00BB1A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BB1A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 w:rsidRPr="00BB1A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B1AEA" w:rsidRPr="002B3FFD" w:rsidRDefault="00BB1AEA" w:rsidP="00BB1AEA">
      <w:pPr>
        <w:shd w:val="clear" w:color="auto" w:fill="FFFFFF"/>
        <w:spacing w:after="0" w:line="468" w:lineRule="atLeast"/>
        <w:jc w:val="both"/>
        <w:outlineLvl w:val="0"/>
        <w:rPr>
          <w:rFonts w:ascii="Arial" w:eastAsia="Times New Roman" w:hAnsi="Arial" w:cs="Arial"/>
          <w:color w:val="0B77EA"/>
          <w:kern w:val="36"/>
          <w:sz w:val="39"/>
          <w:szCs w:val="39"/>
          <w:lang w:eastAsia="ru-RU"/>
        </w:rPr>
      </w:pPr>
      <w:r w:rsidRPr="002B3FFD">
        <w:rPr>
          <w:rFonts w:ascii="Arial" w:eastAsia="Times New Roman" w:hAnsi="Arial" w:cs="Arial"/>
          <w:color w:val="0B77EA"/>
          <w:kern w:val="36"/>
          <w:sz w:val="39"/>
          <w:szCs w:val="39"/>
          <w:lang w:eastAsia="ru-RU"/>
        </w:rPr>
        <w:t> </w:t>
      </w:r>
    </w:p>
    <w:p w:rsidR="00BB1AEA" w:rsidRDefault="00BB1AEA" w:rsidP="00BB1AEA">
      <w:pPr>
        <w:shd w:val="clear" w:color="auto" w:fill="FFFFFF"/>
        <w:spacing w:after="0" w:line="347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 Процесс реализации подключения объектов капитального строительства к централизованным сетям холодного водоснабжения и водоотведения в соответствии с настоящим Регламентом включает следующие этапы:</w:t>
      </w:r>
    </w:p>
    <w:p w:rsidR="004A3BE5" w:rsidRDefault="004A3BE5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2.1.1.</w:t>
      </w:r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Заявитель подает заявление в 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заключение договора о подключении (технологическом присоединении) и выдачу условий подключения (приложения №1 и №2) или выдачу технических условий (приложения №3) на подключение с приложением комплекта документов согласно законодательству: нарочно, по почте, по электронной почте.</w:t>
      </w:r>
    </w:p>
    <w:p w:rsidR="00055531" w:rsidRPr="00055531" w:rsidRDefault="00055531" w:rsidP="0005553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Заявление о </w:t>
      </w:r>
      <w:r w:rsidRPr="000555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подключении </w:t>
      </w:r>
      <w:r w:rsidRPr="00055531">
        <w:rPr>
          <w:rFonts w:ascii="Arial" w:eastAsia="Times New Roman" w:hAnsi="Arial" w:cs="Arial"/>
          <w:sz w:val="28"/>
          <w:szCs w:val="28"/>
          <w:lang w:eastAsia="ru-RU"/>
        </w:rPr>
        <w:t>должно содержать следующую информацию:</w:t>
      </w:r>
    </w:p>
    <w:p w:rsidR="00055531" w:rsidRPr="00055531" w:rsidRDefault="00055531" w:rsidP="00055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55531">
        <w:rPr>
          <w:rFonts w:ascii="Arial" w:eastAsia="Times New Roman" w:hAnsi="Arial" w:cs="Arial"/>
          <w:sz w:val="28"/>
          <w:szCs w:val="28"/>
          <w:lang w:eastAsia="ru-RU"/>
        </w:rPr>
        <w:t>полное и сокращенное наименования заявителя (для физических лиц -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055531" w:rsidRPr="00055531" w:rsidRDefault="00055531" w:rsidP="0005553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055531">
        <w:rPr>
          <w:rFonts w:ascii="Arial" w:eastAsia="Times New Roman" w:hAnsi="Arial" w:cs="Arial"/>
          <w:sz w:val="28"/>
          <w:szCs w:val="28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055531" w:rsidRPr="00055531" w:rsidRDefault="00055531" w:rsidP="000555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  <w:r w:rsidRPr="00055531">
        <w:rPr>
          <w:rFonts w:ascii="Arial" w:eastAsia="Times New Roman" w:hAnsi="Arial" w:cs="Arial"/>
          <w:sz w:val="28"/>
          <w:szCs w:val="28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055531" w:rsidRPr="00055531" w:rsidRDefault="00055531" w:rsidP="000555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  <w:r w:rsidRPr="00055531">
        <w:rPr>
          <w:rFonts w:ascii="Arial" w:eastAsia="Times New Roman" w:hAnsi="Arial" w:cs="Arial"/>
          <w:sz w:val="28"/>
          <w:szCs w:val="28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055531" w:rsidRPr="00055531" w:rsidRDefault="00055531" w:rsidP="000555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  <w:r w:rsidRPr="00055531">
        <w:rPr>
          <w:rFonts w:ascii="Arial" w:eastAsia="Times New Roman" w:hAnsi="Arial" w:cs="Arial"/>
          <w:sz w:val="28"/>
          <w:szCs w:val="28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055531" w:rsidRPr="00055531" w:rsidRDefault="00055531" w:rsidP="000555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  <w:r w:rsidRPr="00055531">
        <w:rPr>
          <w:rFonts w:ascii="Arial" w:eastAsia="Times New Roman" w:hAnsi="Arial" w:cs="Arial"/>
          <w:sz w:val="28"/>
          <w:szCs w:val="28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055531" w:rsidRPr="00055531" w:rsidRDefault="00055531" w:rsidP="000555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  <w:r w:rsidRPr="00055531">
        <w:rPr>
          <w:rFonts w:ascii="Arial" w:eastAsia="Times New Roman" w:hAnsi="Arial" w:cs="Arial"/>
          <w:sz w:val="28"/>
          <w:szCs w:val="28"/>
          <w:lang w:eastAsia="ru-RU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055531" w:rsidRPr="00055531" w:rsidRDefault="00055531" w:rsidP="000555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  <w:r w:rsidRPr="0005553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ж) сведения о составе и свойствах сточных вод, намеченных к отведению в централизованную систему водоотведения;</w:t>
      </w:r>
    </w:p>
    <w:p w:rsidR="00055531" w:rsidRPr="00055531" w:rsidRDefault="00055531" w:rsidP="000555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  <w:r w:rsidRPr="00055531">
        <w:rPr>
          <w:rFonts w:ascii="Arial" w:eastAsia="Times New Roman" w:hAnsi="Arial" w:cs="Arial"/>
          <w:sz w:val="28"/>
          <w:szCs w:val="28"/>
          <w:lang w:eastAsia="ru-RU"/>
        </w:rPr>
        <w:t>з) сведения о назначении объекта, высоте и об этажности зданий, строений, сооружений.</w:t>
      </w:r>
    </w:p>
    <w:p w:rsidR="00055531" w:rsidRDefault="00055531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62F6" w:rsidRDefault="009962F6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62F6" w:rsidRDefault="009962F6" w:rsidP="009962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62F6">
        <w:rPr>
          <w:rFonts w:ascii="Arial" w:hAnsi="Arial" w:cs="Arial"/>
          <w:sz w:val="28"/>
          <w:szCs w:val="28"/>
        </w:rPr>
        <w:t>Клиент (Заявитель) несет ответственность за достоверность и полноту прилагаемых к заявлению документов в соответствии с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9962F6" w:rsidRDefault="009962F6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5531" w:rsidRDefault="00055531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0B56" w:rsidRPr="002B3FFD" w:rsidRDefault="00330B56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Договор о подключении (технологическом присоединении) является публичным и заключается в порядке, установленном Гражданским кодексом РФ, с соблюдением особенностей,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определеннных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постановлением правительства РФ от 29.07.2013 г. № 644 «Об утверждении Правил холодного водоснабжения и водоотведения и о внесении изменений в некоторые акты Правительства Российской Федерации.»</w:t>
      </w:r>
    </w:p>
    <w:p w:rsidR="004A3BE5" w:rsidRPr="002B3FFD" w:rsidRDefault="004A3BE5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Прием и обработку заявок о подключении объектов капитального строительства к централизованным системам холодного водоснабжени</w:t>
      </w:r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и водоотведения осуществляет заместитель генерального директора</w:t>
      </w:r>
      <w:r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4A3BE5" w:rsidRPr="002B3FFD" w:rsidRDefault="004A3BE5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2B3FF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Адрес: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368124, Республика </w:t>
      </w:r>
      <w:proofErr w:type="gramStart"/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Дагестан ,гор</w:t>
      </w:r>
      <w:proofErr w:type="gramEnd"/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ул. </w:t>
      </w:r>
      <w:proofErr w:type="gramStart"/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Гагарина ,</w:t>
      </w:r>
      <w:proofErr w:type="gramEnd"/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д. 24.</w:t>
      </w:r>
      <w:r w:rsidR="001D33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Кабинет 2.</w:t>
      </w:r>
    </w:p>
    <w:p w:rsidR="004A3BE5" w:rsidRPr="002B3FFD" w:rsidRDefault="004A3BE5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2B3FF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График работы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Понедельник-пятница, с 8.00 до 17.00, обеденный перерыв</w:t>
      </w:r>
    </w:p>
    <w:p w:rsidR="004A3BE5" w:rsidRPr="002B3FFD" w:rsidRDefault="004A3BE5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с 12.00 до 13.00 (выходные: суббота, воскресенье)</w:t>
      </w:r>
    </w:p>
    <w:p w:rsidR="004A3BE5" w:rsidRPr="002B3FFD" w:rsidRDefault="004A3BE5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2B3FF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Телефон для справок</w:t>
      </w:r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89285166951</w:t>
      </w:r>
    </w:p>
    <w:p w:rsidR="004A3BE5" w:rsidRPr="002B3FFD" w:rsidRDefault="00330B56" w:rsidP="004A3BE5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2.1.2. ОАО</w:t>
      </w:r>
      <w:r w:rsidR="004A3BE5"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="004A3BE5"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3BE5"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проверяет</w:t>
      </w:r>
      <w:proofErr w:type="gramEnd"/>
      <w:r w:rsidR="004A3BE5"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комплектность и полноту сведений предоставленных документов. При некомплекте документов, либо имеющихся замечаниях по ним в течение </w:t>
      </w:r>
      <w:r w:rsidR="004A3BE5"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рабочих дней</w:t>
      </w:r>
      <w:r w:rsidR="004A3BE5"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 дня получения заявления направляет заявителю письмо о необходимости в течение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3BE5"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 рабочих дней</w:t>
      </w:r>
      <w:r w:rsidR="004A3BE5"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предоставить недостающие сведения и (или) документы. Рассмотрение заявления при этом приостанавливается.</w:t>
      </w:r>
    </w:p>
    <w:p w:rsidR="004A3BE5" w:rsidRPr="002B3FFD" w:rsidRDefault="004A3BE5" w:rsidP="004A3BE5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2.1.3. В случае не предоставления заявителем недостающих сведений и (или) документов в</w:t>
      </w:r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течение вышеуказанного срока 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proofErr w:type="spellStart"/>
      <w:proofErr w:type="gramStart"/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г.Кизилюрт</w:t>
      </w:r>
      <w:proofErr w:type="spellEnd"/>
      <w:r w:rsidR="00330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аннулирует</w:t>
      </w:r>
      <w:proofErr w:type="gram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заявление и уведомляет об этом заявителя в течение </w:t>
      </w:r>
      <w:r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рабочих дней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A3BE5" w:rsidRPr="002B3FFD" w:rsidRDefault="004A3BE5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2.1.4. При наличии полного комплекта документов и наличия технич</w:t>
      </w:r>
      <w:r w:rsidR="000555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еской возможности подключения 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«Водоканал</w:t>
      </w:r>
      <w:r w:rsidR="003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r w:rsidR="000555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течение </w:t>
      </w:r>
      <w:r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 рабочих дней 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оформляет заявителю проект 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договора о подключении с приложением условий подключения, перечня мероприятий по подключению и расчетом размера платы за подключение (и уведомляет об этом заявителя).</w:t>
      </w:r>
    </w:p>
    <w:p w:rsidR="004A3BE5" w:rsidRPr="002B3FFD" w:rsidRDefault="004A3BE5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2.1.5. Заявитель удобным для него способом получает договор о подключении с приложениями, </w:t>
      </w:r>
      <w:r w:rsidR="00976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подписывает и возвращает их в 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 w:rsidR="00976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 w:rsidR="00976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r w:rsidR="00976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течение </w:t>
      </w:r>
      <w:r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 рабочих дней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A3BE5" w:rsidRDefault="004A3BE5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 В случае несогласия с представленным проектом договора о подключении заявитель в течение </w:t>
      </w:r>
      <w:r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 рабочих дней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 дня получени</w:t>
      </w:r>
      <w:r w:rsidR="00976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подписанного              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 w:rsidR="00976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 w:rsidR="00976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r w:rsidR="00976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 w:rsidR="00976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проекта договора о подключении направляет в адрес организации водопроводно-канализационного хозяйства мотивированный отказ от его подписания.</w:t>
      </w:r>
    </w:p>
    <w:p w:rsidR="00591CF1" w:rsidRPr="002B3FFD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2.1.6. Заявитель вносит плату за подключение в течение</w:t>
      </w:r>
      <w:r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15 дней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даты заключения договора о подключении в размере 35% полной платы по договору.</w:t>
      </w:r>
    </w:p>
    <w:p w:rsidR="00591CF1" w:rsidRPr="002B3FFD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2.1.7. Заявитель заказывает проект водоснабжения и водоотведения объекта капитального строительства в проектной организации.</w:t>
      </w:r>
    </w:p>
    <w:p w:rsidR="00591CF1" w:rsidRPr="002B3FFD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2.1.8. После разработки проекта Заявитель или проектная организация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согласовывает данный проект с 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</w:t>
      </w:r>
      <w:proofErr w:type="gram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другими организациями, эксплуатирующими инженерные коммуникации.</w:t>
      </w:r>
    </w:p>
    <w:p w:rsidR="00591CF1" w:rsidRPr="002B3FFD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2.1.9. После согласования проектной документации заявитель заключает договор на выполнение работ со строительной организацией, имеющей право на строительство водопроводных и канализационных сетей. Строительная организация осуществляет строительство систем водоснабжения и водоотведения объекта Заявителя.</w:t>
      </w:r>
    </w:p>
    <w:p w:rsidR="00591CF1" w:rsidRPr="002B3FFD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2.1.10. Заявитель вносит плату за подключение в течение</w:t>
      </w:r>
      <w:r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90 дней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даты заключения договора о подключении в размере 50% полной платы по договору.</w:t>
      </w:r>
    </w:p>
    <w:p w:rsidR="00591CF1" w:rsidRPr="002B3FFD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2.1.11. После окончания строительства наружных и внутренних систем водоснабжения и водоотведения заявитель подае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заявление (приложение №4) в 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готовности объекта к подключению к системам водоснабжения и водоотведения с приложением комплекта документов (указанных в заявлении), 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существляет вызов специалиста 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proofErr w:type="spell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проверки выполнения условий подключения и освидетельствования готовности построенного объекта к подключению.</w:t>
      </w:r>
    </w:p>
    <w:p w:rsidR="00591CF1" w:rsidRPr="002B3FFD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2.1.12. Специалисты 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проверяют готовность объекта к подключению к системам водоснабжения и (или) водоотведения, пломбируют прибор учета холодной воды, отключающую арматуру.</w:t>
      </w:r>
    </w:p>
    <w:p w:rsidR="00591CF1" w:rsidRPr="002B3FFD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2.1.13. Заявитель заключает с 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договор</w:t>
      </w:r>
      <w:proofErr w:type="gram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холодного водоснабжения и водоотведения.</w:t>
      </w:r>
    </w:p>
    <w:p w:rsidR="00591CF1" w:rsidRPr="002B3FFD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2.1.14.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производит врезку в течение </w:t>
      </w:r>
      <w:r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30 календарных дней 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после заключения договора холодного водоснабжения и 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водооведения</w:t>
      </w:r>
      <w:proofErr w:type="spell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91CF1" w:rsidRPr="002B3FFD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2.1.15. Заявитель в течение </w:t>
      </w:r>
      <w:r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 рабочих дней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даты фактического подключения объекта подписывает акт о подключении, схему разграничения балансовой принадлежности и эксплуатационной ответственности наружных сетей водопровода и канализации.</w:t>
      </w:r>
    </w:p>
    <w:p w:rsidR="00591CF1" w:rsidRPr="002B3FFD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2.1.16. Заявитель вносит оставшуюся часть платы за подключение (в размере 15% полной платы по договору) в течение </w:t>
      </w:r>
      <w:r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15 дней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даты подписания сторонами акта о подключении.</w:t>
      </w:r>
    </w:p>
    <w:p w:rsidR="00591CF1" w:rsidRDefault="00591CF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2.1.17. После подписания документов, выполнения заявителем договора 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подключении в полном объеме, ОАО</w:t>
      </w:r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Водоканал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</w:t>
      </w:r>
      <w:proofErr w:type="spellEnd"/>
      <w:r w:rsidR="00F36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г. </w:t>
      </w:r>
      <w:proofErr w:type="spellStart"/>
      <w:r w:rsidR="00F36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</w:t>
      </w:r>
      <w:proofErr w:type="spellEnd"/>
      <w:r w:rsidRPr="002B3F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течение 3-х рабочих дней обеспечивает подачу холодной воды абоненту.</w:t>
      </w:r>
    </w:p>
    <w:p w:rsidR="002D1341" w:rsidRDefault="002D1341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D134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Сведения о размере платы за подключение</w:t>
      </w:r>
      <w:r w:rsidR="005F7C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 централизованным системам холодного водоснабжения и водоотведения</w:t>
      </w:r>
    </w:p>
    <w:p w:rsidR="005F7C4C" w:rsidRPr="00C757D2" w:rsidRDefault="005F7C4C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Pr="005F7C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Региональная служба по тарифам Республики Дагестан ежегодно устанавливает ставки тарифов для расчета платы за подключение объектов капитального строительства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Актуальные на текущий год став</w:t>
      </w:r>
      <w:r w:rsidR="001D33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ки можно </w:t>
      </w:r>
      <w:r w:rsidR="00F36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узнать на сайте </w:t>
      </w:r>
      <w:r w:rsidR="00F36562" w:rsidRPr="00F36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http://kizvks.ru/tarify</w:t>
      </w:r>
    </w:p>
    <w:p w:rsidR="00FF4A27" w:rsidRDefault="00FF4A27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Плата за выдачу </w:t>
      </w:r>
      <w:r w:rsidR="00F365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 условий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взимается.</w:t>
      </w:r>
      <w:bookmarkStart w:id="0" w:name="_GoBack"/>
      <w:bookmarkEnd w:id="0"/>
    </w:p>
    <w:p w:rsidR="005F7C4C" w:rsidRDefault="005F7C4C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</w:t>
      </w:r>
      <w:r w:rsidRPr="005F7C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FF4A27" w:rsidRPr="00721DCE" w:rsidRDefault="00FF4A27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1. </w:t>
      </w:r>
      <w:r w:rsidRPr="00FF4A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изменения норм действующего законодательства, а также при принятии органами власти официальных разъяснений по вопросам подключения объектов капитального строительства (</w:t>
      </w:r>
      <w:proofErr w:type="gramStart"/>
      <w:r w:rsidRPr="00FF4A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реконструкции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) </w:t>
      </w:r>
      <w:r w:rsidR="00721DC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21DCE" w:rsidRPr="00721D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="00721DCE" w:rsidRPr="00721D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сетям инженерно-технического обеспечения</w:t>
      </w:r>
      <w:r w:rsidR="00721DC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21DCE" w:rsidRPr="00721D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721DC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21DCE" w:rsidRPr="00721D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настоящий Регламент вносятся соответствующие изменения.</w:t>
      </w:r>
    </w:p>
    <w:p w:rsidR="00FF4A27" w:rsidRDefault="00721DCE" w:rsidP="00FF4A27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4.2</w:t>
      </w:r>
      <w:r w:rsidR="00FF4A27" w:rsidRPr="00FF4A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Запрещается любое самовольное присоединение к действующим системам водоснабжения или канализации (включая присоединение к водоразборным колонкам, пожарным гидрантам и </w:t>
      </w:r>
      <w:proofErr w:type="gramStart"/>
      <w:r w:rsidR="00FF4A27" w:rsidRPr="00FF4A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домовым вводам</w:t>
      </w:r>
      <w:proofErr w:type="gramEnd"/>
      <w:r w:rsidR="00FF4A27" w:rsidRPr="00FF4A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выпускам), а также самовольное пользование этими системами. </w:t>
      </w:r>
    </w:p>
    <w:p w:rsidR="00FF4A27" w:rsidRDefault="00721DCE" w:rsidP="00FF4A27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4.3</w:t>
      </w:r>
      <w:r w:rsidR="00FF4A27" w:rsidRPr="00FF4A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Лицо, осуществляющее самовольное технологическое подключение объекта капитального строительства к сетям инженерно-технического обеспечения - при несоблюдении настоящего регламента, несет ответственность в соответствии с законодательством Российской Федерации. </w:t>
      </w:r>
    </w:p>
    <w:p w:rsidR="00FF4A27" w:rsidRPr="00FF4A27" w:rsidRDefault="00721DCE" w:rsidP="00FF4A27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4.4</w:t>
      </w:r>
      <w:r w:rsidR="00FF4A27" w:rsidRPr="00FF4A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 w:rsidR="005F7C4C" w:rsidRPr="002D1341" w:rsidRDefault="005F7C4C" w:rsidP="00591CF1">
      <w:pPr>
        <w:shd w:val="clear" w:color="auto" w:fill="FFFFFF"/>
        <w:spacing w:after="390" w:line="315" w:lineRule="atLeast"/>
        <w:ind w:left="75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91CF1" w:rsidRPr="009962F6" w:rsidRDefault="00721DCE" w:rsidP="00DF7E5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FB7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91CF1" w:rsidRPr="009962F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 Блок-схема: «Последовательность действий при осуществлении подключения объектов капитального строительства к централизованным системам холодного водоснабжения и водоотведения ОАО «</w:t>
      </w:r>
      <w:proofErr w:type="spellStart"/>
      <w:r w:rsidR="00591CF1" w:rsidRPr="009962F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Водоканалсервис</w:t>
      </w:r>
      <w:proofErr w:type="spellEnd"/>
      <w:r w:rsidR="00591CF1" w:rsidRPr="009962F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» г. </w:t>
      </w:r>
      <w:proofErr w:type="spellStart"/>
      <w:r w:rsidR="00591CF1" w:rsidRPr="009962F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Кизилюрт</w:t>
      </w:r>
      <w:proofErr w:type="spellEnd"/>
      <w:r w:rsidR="00591CF1" w:rsidRPr="009962F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».</w:t>
      </w:r>
    </w:p>
    <w:p w:rsidR="00591CF1" w:rsidRPr="009962F6" w:rsidRDefault="00DF7E53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4DAFFE"/>
          <w:sz w:val="28"/>
          <w:szCs w:val="28"/>
          <w:u w:val="single"/>
          <w:lang w:eastAsia="ru-RU"/>
        </w:rPr>
      </w:pPr>
      <w:r w:rsidRPr="009962F6">
        <w:rPr>
          <w:rFonts w:ascii="Arial" w:eastAsia="Times New Roman" w:hAnsi="Arial" w:cs="Arial"/>
          <w:color w:val="4DAFFE"/>
          <w:sz w:val="28"/>
          <w:szCs w:val="28"/>
          <w:u w:val="single"/>
          <w:lang w:eastAsia="ru-RU"/>
        </w:rPr>
        <w:t xml:space="preserve">Схема </w:t>
      </w:r>
    </w:p>
    <w:p w:rsidR="00DF7E53" w:rsidRPr="002B3FFD" w:rsidRDefault="00DF7E53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1CF1" w:rsidRPr="002B3FFD" w:rsidRDefault="00721DCE" w:rsidP="00591CF1">
      <w:pPr>
        <w:shd w:val="clear" w:color="auto" w:fill="FFFFFF"/>
        <w:spacing w:before="75" w:after="75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</w:t>
      </w:r>
      <w:r w:rsidR="00591CF1" w:rsidRPr="002B3F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Приложения (с примерами заполнения)</w:t>
      </w:r>
    </w:p>
    <w:p w:rsidR="00591CF1" w:rsidRPr="002B3FFD" w:rsidRDefault="00F36562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="00591CF1" w:rsidRPr="002B3FFD">
          <w:rPr>
            <w:rFonts w:ascii="Arial" w:eastAsia="Times New Roman" w:hAnsi="Arial" w:cs="Arial"/>
            <w:color w:val="4DAFFE"/>
            <w:sz w:val="21"/>
            <w:szCs w:val="21"/>
            <w:u w:val="single"/>
            <w:lang w:eastAsia="ru-RU"/>
          </w:rPr>
          <w:t>Приложение 1. Бланк Заявления на заключение договора о подключении (технологическом присоединении) к централизованным сетям водоснабжения и (или) водоотведения и выдачу условий подключения (юридическое лицо)</w:t>
        </w:r>
      </w:hyperlink>
    </w:p>
    <w:p w:rsidR="00591CF1" w:rsidRPr="002B3FFD" w:rsidRDefault="00F36562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history="1"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Приложение 2. Бланк Заявления на заключение договора о подключении (технологическом присоединении) к централизованным сетям водоснабжения и (или) водоотведения и выдачу условий подключения (физическое лицо).</w:t>
        </w:r>
      </w:hyperlink>
    </w:p>
    <w:p w:rsidR="00591CF1" w:rsidRPr="002B3FFD" w:rsidRDefault="00F36562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="00591CF1" w:rsidRPr="002B3FFD">
          <w:rPr>
            <w:rFonts w:ascii="Arial" w:eastAsia="Times New Roman" w:hAnsi="Arial" w:cs="Arial"/>
            <w:color w:val="4DAFFE"/>
            <w:sz w:val="21"/>
            <w:szCs w:val="21"/>
            <w:u w:val="single"/>
            <w:lang w:eastAsia="ru-RU"/>
          </w:rPr>
          <w:t>Приложение 3. Бланк Заявления о предоставлении технических условий на подключение и информации о плате за подключение объекта капитального строительства к сетям инженерно-технического обеспечения (водоснабжения /водоотведения).</w:t>
        </w:r>
      </w:hyperlink>
    </w:p>
    <w:p w:rsidR="00591CF1" w:rsidRPr="002B3FFD" w:rsidRDefault="00F36562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Приложение 4. Бланк Заявления о готовности объекта </w:t>
        </w:r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к подключению к централизованным системам холодного водоснабжения и (или) водоотведения</w:t>
        </w:r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shd w:val="clear" w:color="auto" w:fill="FFFFFF"/>
            <w:lang w:eastAsia="ru-RU"/>
          </w:rPr>
          <w:t>.</w:t>
        </w:r>
      </w:hyperlink>
    </w:p>
    <w:p w:rsidR="00591CF1" w:rsidRPr="002B3FFD" w:rsidRDefault="00F36562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="00591CF1" w:rsidRPr="002B3FFD">
          <w:rPr>
            <w:rFonts w:ascii="Arial" w:eastAsia="Times New Roman" w:hAnsi="Arial" w:cs="Arial"/>
            <w:color w:val="4DAFFE"/>
            <w:sz w:val="21"/>
            <w:szCs w:val="21"/>
            <w:u w:val="single"/>
            <w:lang w:eastAsia="ru-RU"/>
          </w:rPr>
          <w:t>Приложение 5. Пример заполнения Заявления на заключение договора о подключении (технологическом присоединении) к централизованным сетям водоснабжения и (или) водоотведения и выдачу условий подключения (юридическое лицо)</w:t>
        </w:r>
      </w:hyperlink>
    </w:p>
    <w:p w:rsidR="00591CF1" w:rsidRPr="002B3FFD" w:rsidRDefault="00F36562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gtFrame="_blank" w:history="1">
        <w:r w:rsidR="00591CF1" w:rsidRPr="002B3FFD">
          <w:rPr>
            <w:rFonts w:ascii="Arial" w:eastAsia="Times New Roman" w:hAnsi="Arial" w:cs="Arial"/>
            <w:color w:val="4DAFFE"/>
            <w:sz w:val="21"/>
            <w:szCs w:val="21"/>
            <w:u w:val="single"/>
            <w:lang w:eastAsia="ru-RU"/>
          </w:rPr>
          <w:t>Приложение 6. Пример заполнения Заявления на заключение договора о подключении к централизованным сетям водоснабжения и (или) водоотведения и выдачу условий подключения (физическое лицо)</w:t>
        </w:r>
      </w:hyperlink>
    </w:p>
    <w:p w:rsidR="00591CF1" w:rsidRPr="002B3FFD" w:rsidRDefault="00F36562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Приложение 7. Пример заполнения Заявления о предоставлении технических условий на подключение и информации о плате за подключение объекта капитального строительства к сетям инженерно-технического обеспечения водоснабжения, водоотведения</w:t>
        </w:r>
        <w:r w:rsidR="00591CF1" w:rsidRPr="002B3FF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 (юридическое лицо)</w:t>
        </w:r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.</w:t>
        </w:r>
      </w:hyperlink>
    </w:p>
    <w:p w:rsidR="00591CF1" w:rsidRPr="002B3FFD" w:rsidRDefault="00F36562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tgtFrame="_blank" w:history="1"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Приложение 8. Пример заполнения Заявления о предоставлении технических условий на подключение и информации о плате за подключение объекта капитального строительства к сетям инженерно-технического обеспечения водоснабжения, водоотведения</w:t>
        </w:r>
        <w:r w:rsidR="00591CF1" w:rsidRPr="002B3FF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 (физическое лицо)</w:t>
        </w:r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.</w:t>
        </w:r>
      </w:hyperlink>
    </w:p>
    <w:p w:rsidR="00591CF1" w:rsidRPr="002B3FFD" w:rsidRDefault="00F36562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gtFrame="_blank" w:history="1"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Приложение 9. Бланк Согласие на обработку персональных данных (юридическое лицо).</w:t>
        </w:r>
      </w:hyperlink>
    </w:p>
    <w:p w:rsidR="00591CF1" w:rsidRPr="002B3FFD" w:rsidRDefault="00F36562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gtFrame="_blank" w:history="1"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Приложение 10 Проект договора о подключении (технологическом присоединении) к централизованной системе холодного водоснабжения</w:t>
        </w:r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.</w:t>
        </w:r>
      </w:hyperlink>
    </w:p>
    <w:p w:rsidR="00591CF1" w:rsidRPr="002B3FFD" w:rsidRDefault="00F36562" w:rsidP="00591CF1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tgtFrame="_blank" w:history="1"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Приложение 11 Проект договора о подключении (технологическом присоединении) к централизованной системе водоотведения</w:t>
        </w:r>
        <w:r w:rsidR="00591CF1" w:rsidRPr="002B3FFD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.</w:t>
        </w:r>
      </w:hyperlink>
    </w:p>
    <w:p w:rsidR="00591CF1" w:rsidRPr="002B3FFD" w:rsidRDefault="00591CF1" w:rsidP="00591CF1">
      <w:pPr>
        <w:shd w:val="clear" w:color="auto" w:fill="FFFFFF"/>
        <w:spacing w:before="75" w:after="75" w:line="315" w:lineRule="atLeast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1CF1" w:rsidRDefault="00591CF1" w:rsidP="00591CF1"/>
    <w:p w:rsidR="00591CF1" w:rsidRPr="002B3FFD" w:rsidRDefault="00591CF1" w:rsidP="004A3BE5">
      <w:pPr>
        <w:shd w:val="clear" w:color="auto" w:fill="FFFFFF"/>
        <w:spacing w:after="0" w:line="315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E5" w:rsidRPr="002B3FFD" w:rsidRDefault="004A3BE5" w:rsidP="00BB1AEA">
      <w:pPr>
        <w:shd w:val="clear" w:color="auto" w:fill="FFFFFF"/>
        <w:spacing w:after="0" w:line="347" w:lineRule="atLeast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59D1" w:rsidRPr="00E059D1" w:rsidRDefault="00E059D1" w:rsidP="00E059D1">
      <w:pPr>
        <w:rPr>
          <w:sz w:val="24"/>
          <w:szCs w:val="24"/>
        </w:rPr>
      </w:pPr>
    </w:p>
    <w:p w:rsidR="00E059D1" w:rsidRPr="00E059D1" w:rsidRDefault="00E059D1" w:rsidP="00E059D1">
      <w:pPr>
        <w:pStyle w:val="a3"/>
        <w:ind w:left="360"/>
        <w:rPr>
          <w:sz w:val="24"/>
          <w:szCs w:val="24"/>
        </w:rPr>
      </w:pPr>
    </w:p>
    <w:sectPr w:rsidR="00E059D1" w:rsidRPr="00E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90C15"/>
    <w:multiLevelType w:val="multilevel"/>
    <w:tmpl w:val="0E089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23"/>
    <w:rsid w:val="00055531"/>
    <w:rsid w:val="00180549"/>
    <w:rsid w:val="001D3323"/>
    <w:rsid w:val="002D1341"/>
    <w:rsid w:val="00330B56"/>
    <w:rsid w:val="00333317"/>
    <w:rsid w:val="003B7F15"/>
    <w:rsid w:val="004A074D"/>
    <w:rsid w:val="004A3BE5"/>
    <w:rsid w:val="004F19C8"/>
    <w:rsid w:val="00591CF1"/>
    <w:rsid w:val="005F7C4C"/>
    <w:rsid w:val="00721DCE"/>
    <w:rsid w:val="00767423"/>
    <w:rsid w:val="00976B9D"/>
    <w:rsid w:val="009962F6"/>
    <w:rsid w:val="00AE3F80"/>
    <w:rsid w:val="00BB1AEA"/>
    <w:rsid w:val="00C757D2"/>
    <w:rsid w:val="00DF7E53"/>
    <w:rsid w:val="00E059D1"/>
    <w:rsid w:val="00F36562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F8FF"/>
  <w15:chartTrackingRefBased/>
  <w15:docId w15:val="{CD3C3FDF-C86C-460D-8EDB-9C8F3526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okanal-vl.ru/images/files/pto/prilogenie_4.doc" TargetMode="External"/><Relationship Id="rId13" Type="http://schemas.openxmlformats.org/officeDocument/2006/relationships/hyperlink" Target="http://vodokanal-vl.ru/images/files/pto/prilogenie_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dokanal-vl.ru/images/files/pto/prilogenie_3.doc" TargetMode="External"/><Relationship Id="rId12" Type="http://schemas.openxmlformats.org/officeDocument/2006/relationships/hyperlink" Target="http://vodokanal-vl.ru/images/files/pto/prilogenie_8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odokanal-vl.ru/images/files/pto/prilogenie_2.doc" TargetMode="External"/><Relationship Id="rId11" Type="http://schemas.openxmlformats.org/officeDocument/2006/relationships/hyperlink" Target="http://vodokanal-vl.ru/images/files/pto/prilogenie_7.doc" TargetMode="External"/><Relationship Id="rId5" Type="http://schemas.openxmlformats.org/officeDocument/2006/relationships/hyperlink" Target="http://vodokanal-vl.ru/images/files/pto/prilogenie_1.doc" TargetMode="External"/><Relationship Id="rId15" Type="http://schemas.openxmlformats.org/officeDocument/2006/relationships/hyperlink" Target="http://vodokanal-vl.ru/images/files/pto/prilogenie_11.doc" TargetMode="External"/><Relationship Id="rId10" Type="http://schemas.openxmlformats.org/officeDocument/2006/relationships/hyperlink" Target="http://vodokanal-vl.ru/images/files/pto/prilogenie_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dokanal-vl.ru/images/files/pto/prilogenie_5.doc" TargetMode="External"/><Relationship Id="rId14" Type="http://schemas.openxmlformats.org/officeDocument/2006/relationships/hyperlink" Target="http://vodokanal-vl.ru/images/files/pto/prilogenie_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Pentium</cp:lastModifiedBy>
  <cp:revision>11</cp:revision>
  <cp:lastPrinted>2019-01-17T11:51:00Z</cp:lastPrinted>
  <dcterms:created xsi:type="dcterms:W3CDTF">2019-01-16T07:19:00Z</dcterms:created>
  <dcterms:modified xsi:type="dcterms:W3CDTF">2019-02-11T06:46:00Z</dcterms:modified>
</cp:coreProperties>
</file>